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9B7" w:rsidRDefault="00FE29B7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bookmarkStart w:id="0" w:name="_GoBack"/>
      <w:bookmarkEnd w:id="0"/>
    </w:p>
    <w:p w:rsidR="00FE29B7" w:rsidRDefault="00FE29B7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:rsidR="00FE29B7" w:rsidRPr="00321ABD" w:rsidRDefault="00FE29B7" w:rsidP="00FE29B7">
      <w:pPr>
        <w:spacing w:line="276" w:lineRule="auto"/>
        <w:jc w:val="right"/>
        <w:rPr>
          <w:b/>
          <w:bCs/>
          <w:sz w:val="24"/>
          <w:szCs w:val="24"/>
        </w:rPr>
      </w:pPr>
      <w:r>
        <w:rPr>
          <w:sz w:val="24"/>
          <w:szCs w:val="24"/>
        </w:rPr>
        <w:t>Приложение №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11</w:t>
      </w:r>
    </w:p>
    <w:p w:rsidR="00FE29B7" w:rsidRDefault="00FE29B7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:rsidR="00FE29B7" w:rsidRDefault="00FE29B7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:rsidR="009C38C9" w:rsidRPr="00AF56D0" w:rsidRDefault="00AF56D0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r>
        <w:rPr>
          <w:b/>
          <w:sz w:val="28"/>
        </w:rPr>
        <w:t xml:space="preserve">СПРАВКА </w:t>
      </w:r>
      <w:r w:rsidRPr="00AF56D0">
        <w:rPr>
          <w:b/>
          <w:sz w:val="28"/>
        </w:rPr>
        <w:t>ЗА</w:t>
      </w:r>
      <w:r w:rsidRPr="00AF56D0">
        <w:rPr>
          <w:b/>
          <w:sz w:val="24"/>
        </w:rPr>
        <w:t xml:space="preserve"> </w:t>
      </w:r>
      <w:r w:rsidRPr="00AF56D0">
        <w:rPr>
          <w:b/>
          <w:sz w:val="28"/>
        </w:rPr>
        <w:t>СЪЩЕСТВУВАЩИЯ И НАЕТ ПЕРСОНАЛ КЪМ КРАЯ НА ПРЕДХОДНАТА СПРЯМО КАНДИДАТСТВАНЕТО КАЛЕНДАРНА ГОДИНА</w:t>
      </w:r>
    </w:p>
    <w:p w:rsidR="009C38C9" w:rsidRPr="00AF56D0" w:rsidRDefault="009C38C9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:rsidR="009C38C9" w:rsidRDefault="009C38C9" w:rsidP="00497EF7">
      <w:pPr>
        <w:widowControl/>
        <w:autoSpaceDE/>
        <w:autoSpaceDN/>
        <w:adjustRightInd/>
        <w:spacing w:line="276" w:lineRule="auto"/>
        <w:jc w:val="center"/>
        <w:rPr>
          <w:i/>
          <w:sz w:val="24"/>
          <w:lang w:eastAsia="en-US"/>
        </w:rPr>
      </w:pPr>
      <w:r w:rsidRPr="0026407C">
        <w:rPr>
          <w:i/>
          <w:sz w:val="24"/>
          <w:u w:val="single"/>
          <w:lang w:eastAsia="en-US"/>
        </w:rPr>
        <w:t>(</w:t>
      </w:r>
      <w:r w:rsidR="008A7022">
        <w:rPr>
          <w:i/>
          <w:sz w:val="24"/>
          <w:lang w:eastAsia="en-US"/>
        </w:rPr>
        <w:t>Справка</w:t>
      </w:r>
      <w:r w:rsidRPr="00497EF7">
        <w:rPr>
          <w:i/>
          <w:sz w:val="24"/>
          <w:lang w:eastAsia="en-US"/>
        </w:rPr>
        <w:t xml:space="preserve">та се попълва </w:t>
      </w:r>
      <w:r w:rsidR="00FC4835" w:rsidRPr="00497EF7">
        <w:rPr>
          <w:i/>
          <w:sz w:val="24"/>
          <w:lang w:eastAsia="en-US"/>
        </w:rPr>
        <w:t xml:space="preserve">в случаите, когато </w:t>
      </w:r>
      <w:r w:rsidR="00C67A73">
        <w:rPr>
          <w:i/>
          <w:sz w:val="24"/>
          <w:lang w:eastAsia="en-US"/>
        </w:rPr>
        <w:t>е заявен приоритет по критерии за оценка „Проектът води до осигуряване на заетост“</w:t>
      </w:r>
      <w:r w:rsidR="00AF56D0" w:rsidRPr="00497EF7">
        <w:rPr>
          <w:i/>
          <w:sz w:val="24"/>
          <w:lang w:eastAsia="en-US"/>
        </w:rPr>
        <w:t>)</w:t>
      </w:r>
    </w:p>
    <w:p w:rsidR="009C38C9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:rsidR="009C38C9" w:rsidRPr="004B0665" w:rsidRDefault="009C3AE3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Долуподписаният</w:t>
      </w:r>
      <w:r w:rsidR="00FB11C9">
        <w:rPr>
          <w:color w:val="000000"/>
          <w:sz w:val="24"/>
          <w:szCs w:val="24"/>
          <w:lang w:eastAsia="en-US"/>
        </w:rPr>
        <w:t>(</w:t>
      </w:r>
      <w:r w:rsidR="009C38C9" w:rsidRPr="004B0665">
        <w:rPr>
          <w:color w:val="000000"/>
          <w:sz w:val="24"/>
          <w:szCs w:val="24"/>
          <w:lang w:eastAsia="en-US"/>
        </w:rPr>
        <w:t>та) ……</w:t>
      </w:r>
      <w:r w:rsidR="00FC4835">
        <w:rPr>
          <w:color w:val="000000"/>
          <w:sz w:val="24"/>
          <w:szCs w:val="24"/>
          <w:lang w:eastAsia="en-US"/>
        </w:rPr>
        <w:t>..............</w:t>
      </w:r>
      <w:r w:rsidR="009C38C9" w:rsidRPr="004B0665">
        <w:rPr>
          <w:color w:val="000000"/>
          <w:sz w:val="24"/>
          <w:szCs w:val="24"/>
          <w:lang w:eastAsia="en-US"/>
        </w:rPr>
        <w:t>…………………………………………………………...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</w:t>
      </w:r>
      <w:r w:rsidR="00FC4835">
        <w:rPr>
          <w:color w:val="000000"/>
          <w:sz w:val="24"/>
          <w:szCs w:val="24"/>
          <w:lang w:eastAsia="en-US"/>
        </w:rPr>
        <w:t>.............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(име, презиме, фамилия)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с л. к. № ……………</w:t>
      </w:r>
      <w:r w:rsidR="00FC4835">
        <w:rPr>
          <w:color w:val="000000"/>
          <w:sz w:val="24"/>
          <w:szCs w:val="24"/>
          <w:lang w:eastAsia="en-US"/>
        </w:rPr>
        <w:t>....</w:t>
      </w:r>
      <w:r w:rsidRPr="004B0665">
        <w:rPr>
          <w:color w:val="000000"/>
          <w:sz w:val="24"/>
          <w:szCs w:val="24"/>
          <w:lang w:eastAsia="en-US"/>
        </w:rPr>
        <w:t>…..</w:t>
      </w:r>
      <w:r w:rsidR="00FC4835">
        <w:rPr>
          <w:color w:val="000000"/>
          <w:sz w:val="24"/>
          <w:szCs w:val="24"/>
          <w:lang w:eastAsia="en-US"/>
        </w:rPr>
        <w:t xml:space="preserve"> </w:t>
      </w:r>
      <w:r w:rsidRPr="004B0665">
        <w:rPr>
          <w:color w:val="000000"/>
          <w:sz w:val="24"/>
          <w:szCs w:val="24"/>
          <w:lang w:eastAsia="en-US"/>
        </w:rPr>
        <w:t>издадена от …</w:t>
      </w:r>
      <w:r w:rsidR="00FC4835">
        <w:rPr>
          <w:color w:val="000000"/>
          <w:sz w:val="24"/>
          <w:szCs w:val="24"/>
          <w:lang w:eastAsia="en-US"/>
        </w:rPr>
        <w:t>....</w:t>
      </w:r>
      <w:r w:rsidRPr="004B0665">
        <w:rPr>
          <w:color w:val="000000"/>
          <w:sz w:val="24"/>
          <w:szCs w:val="24"/>
          <w:lang w:eastAsia="en-US"/>
        </w:rPr>
        <w:t>……</w:t>
      </w:r>
      <w:r w:rsidR="00FC4835">
        <w:rPr>
          <w:color w:val="000000"/>
          <w:sz w:val="24"/>
          <w:szCs w:val="24"/>
          <w:lang w:eastAsia="en-US"/>
        </w:rPr>
        <w:t>...</w:t>
      </w:r>
      <w:r w:rsidRPr="004B0665">
        <w:rPr>
          <w:color w:val="000000"/>
          <w:sz w:val="24"/>
          <w:szCs w:val="24"/>
          <w:lang w:eastAsia="en-US"/>
        </w:rPr>
        <w:t>…………… на …</w:t>
      </w:r>
      <w:r w:rsidR="00FC4835">
        <w:rPr>
          <w:color w:val="000000"/>
          <w:sz w:val="24"/>
          <w:szCs w:val="24"/>
          <w:lang w:eastAsia="en-US"/>
        </w:rPr>
        <w:t>.....</w:t>
      </w:r>
      <w:r w:rsidRPr="004B0665">
        <w:rPr>
          <w:color w:val="000000"/>
          <w:sz w:val="24"/>
          <w:szCs w:val="24"/>
          <w:lang w:eastAsia="en-US"/>
        </w:rPr>
        <w:t>………………….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ЕГН ………………</w:t>
      </w:r>
      <w:r w:rsidR="00FC4835">
        <w:rPr>
          <w:color w:val="000000"/>
          <w:sz w:val="24"/>
          <w:szCs w:val="24"/>
          <w:lang w:eastAsia="en-US"/>
        </w:rPr>
        <w:t>..</w:t>
      </w:r>
      <w:r w:rsidRPr="004B0665">
        <w:rPr>
          <w:color w:val="000000"/>
          <w:sz w:val="24"/>
          <w:szCs w:val="24"/>
          <w:lang w:eastAsia="en-US"/>
        </w:rPr>
        <w:t>…………. адрес: ……</w:t>
      </w:r>
      <w:r w:rsidR="00FC4835">
        <w:rPr>
          <w:color w:val="000000"/>
          <w:sz w:val="24"/>
          <w:szCs w:val="24"/>
          <w:lang w:eastAsia="en-US"/>
        </w:rPr>
        <w:t>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…………………………………………....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</w:t>
      </w:r>
      <w:r w:rsidR="00FC4835">
        <w:rPr>
          <w:color w:val="000000"/>
          <w:sz w:val="24"/>
          <w:szCs w:val="24"/>
          <w:lang w:eastAsia="en-US"/>
        </w:rPr>
        <w:t>.............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в качеството си на ………………</w:t>
      </w:r>
      <w:r w:rsidR="00FC4835">
        <w:rPr>
          <w:color w:val="000000"/>
          <w:sz w:val="24"/>
          <w:szCs w:val="24"/>
          <w:lang w:eastAsia="en-US"/>
        </w:rPr>
        <w:t>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(представляващ, управител)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на фирма ……………………</w:t>
      </w:r>
      <w:r w:rsidR="00FC4835">
        <w:rPr>
          <w:color w:val="000000"/>
          <w:sz w:val="24"/>
          <w:szCs w:val="24"/>
          <w:lang w:eastAsia="en-US"/>
        </w:rPr>
        <w:t>.........................</w:t>
      </w:r>
      <w:r w:rsidRPr="004B0665">
        <w:rPr>
          <w:color w:val="000000"/>
          <w:sz w:val="24"/>
          <w:szCs w:val="24"/>
          <w:lang w:eastAsia="en-US"/>
        </w:rPr>
        <w:t>……………………с ЕИК</w:t>
      </w:r>
      <w:r w:rsidR="00FC4835">
        <w:rPr>
          <w:color w:val="000000"/>
          <w:sz w:val="24"/>
          <w:szCs w:val="24"/>
          <w:lang w:eastAsia="en-US"/>
        </w:rPr>
        <w:t xml:space="preserve"> </w:t>
      </w:r>
      <w:r w:rsidRPr="004B0665">
        <w:rPr>
          <w:color w:val="000000"/>
          <w:sz w:val="24"/>
          <w:szCs w:val="24"/>
          <w:lang w:eastAsia="en-US"/>
        </w:rPr>
        <w:t>.................................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  <w:r w:rsidRPr="004B0665">
        <w:rPr>
          <w:sz w:val="24"/>
          <w:vertAlign w:val="superscript"/>
          <w:lang w:eastAsia="en-US"/>
        </w:rPr>
        <w:t>(наименование на фирмата)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</w:p>
    <w:p w:rsidR="009C38C9" w:rsidRDefault="009C38C9" w:rsidP="008D5F33">
      <w:pPr>
        <w:widowControl/>
        <w:autoSpaceDE/>
        <w:autoSpaceDN/>
        <w:adjustRightInd/>
        <w:spacing w:line="276" w:lineRule="auto"/>
        <w:jc w:val="center"/>
        <w:rPr>
          <w:b/>
          <w:sz w:val="24"/>
          <w:lang w:eastAsia="en-US"/>
        </w:rPr>
      </w:pPr>
      <w:r w:rsidRPr="004B0665">
        <w:rPr>
          <w:b/>
          <w:sz w:val="24"/>
          <w:lang w:eastAsia="en-US"/>
        </w:rPr>
        <w:t>ДЕКЛАРИРАМ, ЧЕ:</w:t>
      </w:r>
    </w:p>
    <w:p w:rsidR="009C38C9" w:rsidRPr="004B0665" w:rsidRDefault="008C54CA" w:rsidP="008C54CA">
      <w:pPr>
        <w:widowControl/>
        <w:numPr>
          <w:ilvl w:val="0"/>
          <w:numId w:val="3"/>
        </w:numPr>
        <w:autoSpaceDE/>
        <w:autoSpaceDN/>
        <w:adjustRightInd/>
        <w:spacing w:line="276" w:lineRule="auto"/>
        <w:rPr>
          <w:sz w:val="24"/>
          <w:lang w:eastAsia="en-US"/>
        </w:rPr>
      </w:pPr>
      <w:r>
        <w:rPr>
          <w:sz w:val="24"/>
          <w:lang w:eastAsia="en-US"/>
        </w:rPr>
        <w:t>За кандидати, които към момента на кандидатстване извършват дейност: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1134"/>
      </w:tblGrid>
      <w:tr w:rsidR="008C54CA" w:rsidRPr="00877CE8" w:rsidTr="00D26198">
        <w:tc>
          <w:tcPr>
            <w:tcW w:w="8046" w:type="dxa"/>
          </w:tcPr>
          <w:p w:rsidR="008C54CA" w:rsidRPr="00877CE8" w:rsidRDefault="008C54CA" w:rsidP="000C55E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i/>
                <w:color w:val="7030A0"/>
                <w:sz w:val="24"/>
                <w:lang w:eastAsia="en-US"/>
              </w:rPr>
            </w:pPr>
            <w:r w:rsidRPr="00877CE8">
              <w:rPr>
                <w:sz w:val="24"/>
                <w:szCs w:val="24"/>
                <w:lang w:eastAsia="en-US"/>
              </w:rPr>
              <w:t>Сред</w:t>
            </w:r>
            <w:r w:rsidR="000C55E9">
              <w:rPr>
                <w:sz w:val="24"/>
                <w:szCs w:val="24"/>
                <w:lang w:eastAsia="en-US"/>
              </w:rPr>
              <w:t xml:space="preserve">ен </w:t>
            </w:r>
            <w:r w:rsidR="00B33A95">
              <w:rPr>
                <w:sz w:val="24"/>
                <w:szCs w:val="24"/>
                <w:lang w:eastAsia="en-US"/>
              </w:rPr>
              <w:t>списъчен</w:t>
            </w:r>
            <w:r w:rsidRPr="00877CE8">
              <w:rPr>
                <w:sz w:val="24"/>
                <w:szCs w:val="24"/>
                <w:lang w:eastAsia="en-US"/>
              </w:rPr>
              <w:t xml:space="preserve"> брой на персонала в предприятието </w:t>
            </w:r>
            <w:r w:rsidR="000C55E9">
              <w:rPr>
                <w:sz w:val="24"/>
                <w:szCs w:val="24"/>
              </w:rPr>
              <w:t>за предходната календарна година</w:t>
            </w:r>
            <w:r w:rsidRPr="00877CE8">
              <w:rPr>
                <w:sz w:val="24"/>
                <w:szCs w:val="24"/>
              </w:rPr>
              <w:t>, преди датата на кандидатстване</w:t>
            </w:r>
          </w:p>
        </w:tc>
        <w:tc>
          <w:tcPr>
            <w:tcW w:w="1134" w:type="dxa"/>
            <w:vAlign w:val="center"/>
          </w:tcPr>
          <w:p w:rsidR="008C54CA" w:rsidRPr="00877CE8" w:rsidRDefault="008C54CA" w:rsidP="001F523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</w:tr>
      <w:tr w:rsidR="00B33A95" w:rsidRPr="00877CE8" w:rsidTr="00B33A95">
        <w:tc>
          <w:tcPr>
            <w:tcW w:w="8046" w:type="dxa"/>
          </w:tcPr>
          <w:p w:rsidR="00B33A95" w:rsidRPr="00877CE8" w:rsidRDefault="00B33A95" w:rsidP="00B33A9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i/>
                <w:color w:val="7030A0"/>
                <w:sz w:val="24"/>
                <w:lang w:eastAsia="en-US"/>
              </w:rPr>
            </w:pPr>
            <w:r>
              <w:rPr>
                <w:sz w:val="24"/>
                <w:szCs w:val="24"/>
              </w:rPr>
              <w:t xml:space="preserve">Брой на планираните за създаване нови работни места </w:t>
            </w:r>
            <w:r w:rsidRPr="00877CE8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 xml:space="preserve">нетно увеличение, получено като </w:t>
            </w:r>
            <w:r w:rsidRPr="00877CE8">
              <w:rPr>
                <w:i/>
                <w:sz w:val="24"/>
                <w:szCs w:val="24"/>
              </w:rPr>
              <w:t>от номиналния брой планирани за създаване работни места се приспадат планираните за закриване работни места</w:t>
            </w:r>
            <w:r>
              <w:rPr>
                <w:i/>
                <w:sz w:val="24"/>
                <w:szCs w:val="24"/>
              </w:rPr>
              <w:t xml:space="preserve"> за периода до дата на подаване на заявка за окончателно плащане</w:t>
            </w:r>
            <w:r w:rsidRPr="00877CE8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B33A95" w:rsidRPr="00877CE8" w:rsidRDefault="00B33A95" w:rsidP="00B33A9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</w:tr>
      <w:tr w:rsidR="00437222" w:rsidRPr="00877CE8" w:rsidTr="00D26198">
        <w:tc>
          <w:tcPr>
            <w:tcW w:w="8046" w:type="dxa"/>
          </w:tcPr>
          <w:p w:rsidR="00437222" w:rsidRPr="00B33A95" w:rsidRDefault="00437222" w:rsidP="00C67A73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b/>
                <w:i/>
                <w:color w:val="7030A0"/>
                <w:sz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Брой на персонала, който</w:t>
            </w:r>
            <w:r w:rsidRPr="00877CE8">
              <w:rPr>
                <w:sz w:val="24"/>
                <w:szCs w:val="24"/>
                <w:lang w:eastAsia="en-US"/>
              </w:rPr>
              <w:t xml:space="preserve"> предприятието</w:t>
            </w:r>
            <w:r>
              <w:rPr>
                <w:sz w:val="24"/>
                <w:szCs w:val="24"/>
                <w:lang w:eastAsia="en-US"/>
              </w:rPr>
              <w:t xml:space="preserve"> се </w:t>
            </w:r>
            <w:r w:rsidR="002376AB">
              <w:rPr>
                <w:sz w:val="24"/>
                <w:szCs w:val="24"/>
                <w:lang w:eastAsia="en-US"/>
              </w:rPr>
              <w:t>задължава да запази за срока</w:t>
            </w:r>
            <w:r w:rsidR="00C67A73" w:rsidRPr="00C67A73">
              <w:rPr>
                <w:b/>
                <w:i/>
                <w:sz w:val="24"/>
                <w:szCs w:val="24"/>
                <w:lang w:eastAsia="en-US"/>
              </w:rPr>
              <w:t xml:space="preserve"> </w:t>
            </w:r>
            <w:r w:rsidR="00C67A73" w:rsidRPr="00C67A73">
              <w:rPr>
                <w:sz w:val="24"/>
                <w:szCs w:val="24"/>
                <w:lang w:eastAsia="en-US"/>
              </w:rPr>
              <w:t>от получаване на окончателното плащане по административния договор до изтичане срока за мониторинг</w:t>
            </w:r>
          </w:p>
        </w:tc>
        <w:tc>
          <w:tcPr>
            <w:tcW w:w="1134" w:type="dxa"/>
            <w:vAlign w:val="center"/>
          </w:tcPr>
          <w:p w:rsidR="00437222" w:rsidRPr="00877CE8" w:rsidRDefault="00437222" w:rsidP="001F523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</w:tr>
    </w:tbl>
    <w:p w:rsidR="00D26198" w:rsidRDefault="00D26198" w:rsidP="00D26198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8A7022" w:rsidRDefault="002376AB" w:rsidP="002376AB">
      <w:pPr>
        <w:widowControl/>
        <w:numPr>
          <w:ilvl w:val="0"/>
          <w:numId w:val="3"/>
        </w:numPr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>За кандидати, които до момента на кандидатстване не са извършвали дейност: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1134"/>
      </w:tblGrid>
      <w:tr w:rsidR="004E7EA9" w:rsidRPr="00877CE8" w:rsidTr="00D26198">
        <w:tc>
          <w:tcPr>
            <w:tcW w:w="8046" w:type="dxa"/>
          </w:tcPr>
          <w:p w:rsidR="004E7EA9" w:rsidRPr="00877CE8" w:rsidRDefault="00D26198" w:rsidP="001F523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i/>
                <w:color w:val="7030A0"/>
                <w:sz w:val="24"/>
                <w:lang w:eastAsia="en-US"/>
              </w:rPr>
            </w:pPr>
            <w:r>
              <w:rPr>
                <w:sz w:val="24"/>
                <w:szCs w:val="24"/>
              </w:rPr>
              <w:t xml:space="preserve">Брой на планираните за създаване нови работни места </w:t>
            </w:r>
            <w:r w:rsidRPr="00877CE8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 xml:space="preserve">нетно увеличение, получено като </w:t>
            </w:r>
            <w:r w:rsidRPr="00877CE8">
              <w:rPr>
                <w:i/>
                <w:sz w:val="24"/>
                <w:szCs w:val="24"/>
              </w:rPr>
              <w:t>от номиналния брой планирани за създаване работни места се приспадат планираните за закриване работни места</w:t>
            </w:r>
            <w:r>
              <w:rPr>
                <w:i/>
                <w:sz w:val="24"/>
                <w:szCs w:val="24"/>
              </w:rPr>
              <w:t xml:space="preserve"> за периода до </w:t>
            </w:r>
            <w:r>
              <w:rPr>
                <w:i/>
                <w:sz w:val="24"/>
                <w:szCs w:val="24"/>
              </w:rPr>
              <w:lastRenderedPageBreak/>
              <w:t>дата на подаване на заявка за окончателно плащане</w:t>
            </w:r>
            <w:r w:rsidRPr="00877CE8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4E7EA9" w:rsidRPr="00877CE8" w:rsidRDefault="004E7EA9" w:rsidP="001F523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</w:tr>
    </w:tbl>
    <w:p w:rsidR="009C38C9" w:rsidRDefault="009C38C9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2206A1" w:rsidRDefault="002206A1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2206A1" w:rsidRPr="004B0665" w:rsidRDefault="002206A1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дата…….…….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>Декларатор………………….…….</w:t>
      </w:r>
    </w:p>
    <w:p w:rsidR="009C38C9" w:rsidRPr="004B0665" w:rsidRDefault="00CD1E34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 xml:space="preserve">гр. </w:t>
      </w:r>
      <w:r w:rsidR="009C38C9" w:rsidRPr="004B0665">
        <w:rPr>
          <w:sz w:val="24"/>
          <w:lang w:eastAsia="en-US"/>
        </w:rPr>
        <w:t>…..………</w:t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  <w:t>подпис, печат</w:t>
      </w:r>
    </w:p>
    <w:sectPr w:rsidR="009C38C9" w:rsidRPr="004B0665" w:rsidSect="003A207B">
      <w:headerReference w:type="default" r:id="rId8"/>
      <w:pgSz w:w="11906" w:h="16838"/>
      <w:pgMar w:top="993" w:right="1417" w:bottom="85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B0D" w:rsidRDefault="00C90B0D" w:rsidP="00FE29B7">
      <w:r>
        <w:separator/>
      </w:r>
    </w:p>
  </w:endnote>
  <w:endnote w:type="continuationSeparator" w:id="0">
    <w:p w:rsidR="00C90B0D" w:rsidRDefault="00C90B0D" w:rsidP="00FE2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B0D" w:rsidRDefault="00C90B0D" w:rsidP="00FE29B7">
      <w:r>
        <w:separator/>
      </w:r>
    </w:p>
  </w:footnote>
  <w:footnote w:type="continuationSeparator" w:id="0">
    <w:p w:rsidR="00C90B0D" w:rsidRDefault="00C90B0D" w:rsidP="00FE29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16"/>
      <w:tblW w:w="5113" w:type="pct"/>
      <w:tblLayout w:type="fixed"/>
      <w:tblLook w:val="01E0" w:firstRow="1" w:lastRow="1" w:firstColumn="1" w:lastColumn="1" w:noHBand="0" w:noVBand="0"/>
    </w:tblPr>
    <w:tblGrid>
      <w:gridCol w:w="1780"/>
      <w:gridCol w:w="1958"/>
      <w:gridCol w:w="2597"/>
      <w:gridCol w:w="1613"/>
      <w:gridCol w:w="1550"/>
    </w:tblGrid>
    <w:tr w:rsidR="003A207B" w:rsidRPr="004F02CF" w:rsidTr="00784624">
      <w:trPr>
        <w:trHeight w:val="1890"/>
      </w:trPr>
      <w:tc>
        <w:tcPr>
          <w:tcW w:w="937" w:type="pct"/>
          <w:vAlign w:val="center"/>
          <w:hideMark/>
        </w:tcPr>
        <w:p w:rsidR="003A207B" w:rsidRPr="004F02CF" w:rsidRDefault="003A207B" w:rsidP="00784624">
          <w:pPr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3A207B" w:rsidRPr="004F02CF" w:rsidRDefault="003A207B" w:rsidP="00784624">
          <w:pPr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3C5BF958" wp14:editId="2F797BC6">
                <wp:extent cx="847725" cy="676275"/>
                <wp:effectExtent l="0" t="0" r="0" b="0"/>
                <wp:docPr id="10" name="Картина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4F02CF">
            <w:rPr>
              <w:noProof/>
              <w:color w:val="000000"/>
              <w:sz w:val="18"/>
              <w:szCs w:val="18"/>
            </w:rPr>
            <w:t xml:space="preserve"> Европейски съюз</w:t>
          </w:r>
        </w:p>
      </w:tc>
      <w:tc>
        <w:tcPr>
          <w:tcW w:w="1031" w:type="pct"/>
          <w:hideMark/>
        </w:tcPr>
        <w:p w:rsidR="003A207B" w:rsidRPr="004F02CF" w:rsidRDefault="003A207B" w:rsidP="00784624">
          <w:pPr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</w:p>
        <w:p w:rsidR="003A207B" w:rsidRPr="004F02CF" w:rsidRDefault="003A207B" w:rsidP="00784624">
          <w:pPr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  <w:r>
            <w:rPr>
              <w:i/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628E3225" wp14:editId="04269FC5">
                <wp:extent cx="895350" cy="647700"/>
                <wp:effectExtent l="19050" t="19050" r="0" b="0"/>
                <wp:docPr id="9" name="Картина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3A207B" w:rsidRPr="004F02CF" w:rsidRDefault="003A207B" w:rsidP="00784624">
          <w:pPr>
            <w:spacing w:after="200" w:line="276" w:lineRule="auto"/>
            <w:ind w:left="-221"/>
            <w:rPr>
              <w:color w:val="000000"/>
              <w:sz w:val="16"/>
              <w:szCs w:val="16"/>
            </w:rPr>
          </w:pPr>
          <w:r>
            <w:rPr>
              <w:noProof/>
              <w:color w:val="000000"/>
              <w:sz w:val="16"/>
              <w:szCs w:val="16"/>
              <w:lang w:val="en-US" w:eastAsia="en-US"/>
            </w:rPr>
            <w:drawing>
              <wp:inline distT="0" distB="0" distL="0" distR="0" wp14:anchorId="58CBF260" wp14:editId="231E345A">
                <wp:extent cx="1866900" cy="819150"/>
                <wp:effectExtent l="0" t="0" r="0" b="0"/>
                <wp:docPr id="8" name="Картина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3A207B" w:rsidRPr="004F02CF" w:rsidRDefault="003A207B" w:rsidP="00784624">
          <w:pPr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3A207B" w:rsidRPr="004F02CF" w:rsidRDefault="003A207B" w:rsidP="00784624">
          <w:pPr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 w:rsidRPr="004F02CF">
            <w:rPr>
              <w:noProof/>
              <w:color w:val="000000"/>
              <w:sz w:val="18"/>
              <w:szCs w:val="18"/>
            </w:rPr>
            <w:t xml:space="preserve">     </w:t>
          </w: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58CB349D" wp14:editId="06AE55A9">
                <wp:extent cx="647700" cy="676275"/>
                <wp:effectExtent l="0" t="0" r="0" b="0"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3A207B" w:rsidRPr="004F02CF" w:rsidRDefault="003A207B" w:rsidP="00784624">
          <w:pPr>
            <w:spacing w:after="200" w:line="276" w:lineRule="auto"/>
            <w:ind w:left="-108"/>
            <w:jc w:val="center"/>
            <w:rPr>
              <w:noProof/>
              <w:sz w:val="18"/>
              <w:szCs w:val="18"/>
              <w:lang w:val="en-US"/>
            </w:rPr>
          </w:pPr>
        </w:p>
        <w:p w:rsidR="003A207B" w:rsidRPr="004F02CF" w:rsidRDefault="003A207B" w:rsidP="00784624">
          <w:pPr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6918FA13" wp14:editId="7E3EA841">
                <wp:extent cx="790575" cy="800100"/>
                <wp:effectExtent l="0" t="0" r="0" b="0"/>
                <wp:docPr id="6" name="Картина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A207B" w:rsidRPr="004F02CF" w:rsidTr="00784624">
      <w:trPr>
        <w:trHeight w:val="687"/>
      </w:trPr>
      <w:tc>
        <w:tcPr>
          <w:tcW w:w="5000" w:type="pct"/>
          <w:gridSpan w:val="5"/>
          <w:vAlign w:val="center"/>
        </w:tcPr>
        <w:p w:rsidR="003A207B" w:rsidRPr="004F02CF" w:rsidRDefault="003A207B" w:rsidP="00784624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3A207B" w:rsidRPr="004F02CF" w:rsidRDefault="003A207B" w:rsidP="00784624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3A207B" w:rsidRPr="004F02CF" w:rsidRDefault="003A207B" w:rsidP="00784624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3A207B" w:rsidRPr="004F02CF" w:rsidRDefault="003A207B" w:rsidP="00784624">
          <w:pPr>
            <w:jc w:val="center"/>
            <w:rPr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</w:tbl>
  <w:p w:rsidR="003A207B" w:rsidRPr="00FE29B7" w:rsidRDefault="00FE29B7" w:rsidP="003A207B">
    <w:pPr>
      <w:pStyle w:val="a4"/>
      <w:rPr>
        <w:rFonts w:ascii="Arial" w:hAnsi="Arial" w:cs="Arial"/>
        <w:b/>
        <w:snapToGrid w:val="0"/>
        <w:sz w:val="10"/>
        <w:szCs w:val="16"/>
        <w:lang w:val="ru-RU"/>
      </w:rPr>
    </w:pPr>
    <w:r w:rsidRPr="00FE29B7">
      <w:rPr>
        <w:noProof/>
        <w:sz w:val="12"/>
      </w:rPr>
      <w:t xml:space="preserve">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912DD"/>
    <w:multiLevelType w:val="hybridMultilevel"/>
    <w:tmpl w:val="F9B2B708"/>
    <w:lvl w:ilvl="0" w:tplc="B9E2833C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">
    <w:nsid w:val="1EEF65B8"/>
    <w:multiLevelType w:val="hybridMultilevel"/>
    <w:tmpl w:val="FADC8F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EE4114"/>
    <w:multiLevelType w:val="hybridMultilevel"/>
    <w:tmpl w:val="FADC8F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A74A08"/>
    <w:multiLevelType w:val="hybridMultilevel"/>
    <w:tmpl w:val="A0600DE2"/>
    <w:lvl w:ilvl="0" w:tplc="0E56561A">
      <w:start w:val="16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38C9"/>
    <w:rsid w:val="00023955"/>
    <w:rsid w:val="000963E6"/>
    <w:rsid w:val="000C55E9"/>
    <w:rsid w:val="000F4ED8"/>
    <w:rsid w:val="001E6788"/>
    <w:rsid w:val="001F03E4"/>
    <w:rsid w:val="001F523F"/>
    <w:rsid w:val="002206A1"/>
    <w:rsid w:val="002376AB"/>
    <w:rsid w:val="003A207B"/>
    <w:rsid w:val="00437222"/>
    <w:rsid w:val="00456E15"/>
    <w:rsid w:val="00497EF7"/>
    <w:rsid w:val="004D2975"/>
    <w:rsid w:val="004E7EA9"/>
    <w:rsid w:val="005E68BE"/>
    <w:rsid w:val="005F6D40"/>
    <w:rsid w:val="0066533E"/>
    <w:rsid w:val="006A0D7D"/>
    <w:rsid w:val="00814338"/>
    <w:rsid w:val="008358D1"/>
    <w:rsid w:val="00877CE8"/>
    <w:rsid w:val="008A7022"/>
    <w:rsid w:val="008C54CA"/>
    <w:rsid w:val="008D5F33"/>
    <w:rsid w:val="009C38C9"/>
    <w:rsid w:val="009C3AE3"/>
    <w:rsid w:val="009E07EB"/>
    <w:rsid w:val="00A06F97"/>
    <w:rsid w:val="00A65106"/>
    <w:rsid w:val="00A876B4"/>
    <w:rsid w:val="00AF56D0"/>
    <w:rsid w:val="00B015B0"/>
    <w:rsid w:val="00B33A95"/>
    <w:rsid w:val="00BD300A"/>
    <w:rsid w:val="00C63760"/>
    <w:rsid w:val="00C67A73"/>
    <w:rsid w:val="00C80EA6"/>
    <w:rsid w:val="00C90B0D"/>
    <w:rsid w:val="00CD1E34"/>
    <w:rsid w:val="00D2559D"/>
    <w:rsid w:val="00D26198"/>
    <w:rsid w:val="00DE23F7"/>
    <w:rsid w:val="00DE2A4D"/>
    <w:rsid w:val="00E16603"/>
    <w:rsid w:val="00E42117"/>
    <w:rsid w:val="00E85EC2"/>
    <w:rsid w:val="00F62AC1"/>
    <w:rsid w:val="00FA7BE7"/>
    <w:rsid w:val="00FB11C9"/>
    <w:rsid w:val="00FC4835"/>
    <w:rsid w:val="00FE2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8C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70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aliases w:val="hd,Header Titlos Prosforas,encabezado,ContentsHeader,Headertext,ho,header odd"/>
    <w:basedOn w:val="a"/>
    <w:link w:val="a5"/>
    <w:uiPriority w:val="99"/>
    <w:unhideWhenUsed/>
    <w:rsid w:val="00FE29B7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4"/>
    <w:uiPriority w:val="99"/>
    <w:rsid w:val="00FE29B7"/>
    <w:rPr>
      <w:rFonts w:ascii="Times New Roman" w:eastAsia="Times New Roman" w:hAnsi="Times New Roman"/>
    </w:rPr>
  </w:style>
  <w:style w:type="paragraph" w:styleId="a6">
    <w:name w:val="footer"/>
    <w:basedOn w:val="a"/>
    <w:link w:val="a7"/>
    <w:uiPriority w:val="99"/>
    <w:unhideWhenUsed/>
    <w:rsid w:val="00FE29B7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FE29B7"/>
    <w:rPr>
      <w:rFonts w:ascii="Times New Roman" w:eastAsia="Times New Roman" w:hAnsi="Times New Roman"/>
    </w:rPr>
  </w:style>
  <w:style w:type="paragraph" w:styleId="a8">
    <w:name w:val="Balloon Text"/>
    <w:basedOn w:val="a"/>
    <w:link w:val="a9"/>
    <w:uiPriority w:val="99"/>
    <w:semiHidden/>
    <w:unhideWhenUsed/>
    <w:rsid w:val="00FE29B7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FE29B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iskrab</dc:creator>
  <cp:lastModifiedBy>Cenova</cp:lastModifiedBy>
  <cp:revision>4</cp:revision>
  <dcterms:created xsi:type="dcterms:W3CDTF">2018-08-09T12:46:00Z</dcterms:created>
  <dcterms:modified xsi:type="dcterms:W3CDTF">2018-09-08T13:23:00Z</dcterms:modified>
</cp:coreProperties>
</file>